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3AEA4" w14:textId="77777777" w:rsidR="00D6360C" w:rsidRPr="00D6360C" w:rsidRDefault="00D6360C" w:rsidP="00D6360C">
      <w:pPr>
        <w:rPr>
          <w:rFonts w:ascii="Times New Roman" w:hAnsi="Times New Roman" w:cs="Times New Roman"/>
          <w:b/>
          <w:sz w:val="24"/>
          <w:szCs w:val="24"/>
        </w:rPr>
      </w:pPr>
      <w:r w:rsidRPr="00D6360C">
        <w:rPr>
          <w:rFonts w:ascii="Times New Roman" w:hAnsi="Times New Roman" w:cs="Times New Roman"/>
          <w:b/>
          <w:sz w:val="24"/>
          <w:szCs w:val="24"/>
        </w:rPr>
        <w:t>Supplementary Tables</w:t>
      </w:r>
    </w:p>
    <w:p w14:paraId="501F88D1" w14:textId="77777777" w:rsidR="00D6360C" w:rsidRPr="00D6360C" w:rsidRDefault="00D6360C" w:rsidP="00D6360C">
      <w:pPr>
        <w:rPr>
          <w:rFonts w:ascii="Times New Roman" w:hAnsi="Times New Roman" w:cs="Times New Roman"/>
          <w:sz w:val="24"/>
          <w:szCs w:val="24"/>
        </w:rPr>
      </w:pPr>
      <w:r w:rsidRPr="00D6360C">
        <w:rPr>
          <w:rFonts w:ascii="Times New Roman" w:hAnsi="Times New Roman" w:cs="Times New Roman"/>
          <w:sz w:val="24"/>
          <w:szCs w:val="24"/>
        </w:rPr>
        <w:t>Supplementary Table S</w:t>
      </w:r>
      <w:r w:rsidRPr="00D6360C">
        <w:rPr>
          <w:rFonts w:ascii="Times New Roman" w:hAnsi="Times New Roman" w:cs="Times New Roman"/>
          <w:sz w:val="24"/>
          <w:szCs w:val="24"/>
        </w:rPr>
        <w:fldChar w:fldCharType="begin"/>
      </w:r>
      <w:r w:rsidRPr="00D6360C">
        <w:rPr>
          <w:rFonts w:ascii="Times New Roman" w:hAnsi="Times New Roman" w:cs="Times New Roman"/>
          <w:sz w:val="24"/>
          <w:szCs w:val="24"/>
        </w:rPr>
        <w:instrText xml:space="preserve"> SEQ Table \* ARABIC </w:instrText>
      </w:r>
      <w:r w:rsidRPr="00D6360C">
        <w:rPr>
          <w:rFonts w:ascii="Times New Roman" w:hAnsi="Times New Roman" w:cs="Times New Roman"/>
          <w:sz w:val="24"/>
          <w:szCs w:val="24"/>
        </w:rPr>
        <w:fldChar w:fldCharType="separate"/>
      </w:r>
      <w:r w:rsidRPr="00D6360C">
        <w:rPr>
          <w:rFonts w:ascii="Times New Roman" w:hAnsi="Times New Roman" w:cs="Times New Roman"/>
          <w:noProof/>
          <w:sz w:val="24"/>
          <w:szCs w:val="24"/>
        </w:rPr>
        <w:t>1</w:t>
      </w:r>
      <w:r w:rsidRPr="00D6360C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  <w:r w:rsidRPr="00D6360C">
        <w:rPr>
          <w:rFonts w:ascii="Times New Roman" w:hAnsi="Times New Roman" w:cs="Times New Roman"/>
          <w:sz w:val="24"/>
          <w:szCs w:val="24"/>
        </w:rPr>
        <w:t xml:space="preserve"> Tissues collected for RNA extraction and gene expression assay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7"/>
        <w:gridCol w:w="3008"/>
        <w:gridCol w:w="3027"/>
      </w:tblGrid>
      <w:tr w:rsidR="00D6360C" w:rsidRPr="00D6360C" w14:paraId="3EBE1E0F" w14:textId="77777777" w:rsidTr="00EC1425">
        <w:tc>
          <w:tcPr>
            <w:tcW w:w="3192" w:type="dxa"/>
          </w:tcPr>
          <w:p w14:paraId="64D09F74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b/>
                <w:sz w:val="24"/>
                <w:szCs w:val="24"/>
              </w:rPr>
              <w:t>Tissue</w:t>
            </w:r>
          </w:p>
        </w:tc>
        <w:tc>
          <w:tcPr>
            <w:tcW w:w="3192" w:type="dxa"/>
          </w:tcPr>
          <w:p w14:paraId="328203B4" w14:textId="77777777" w:rsidR="00D6360C" w:rsidRPr="00D6360C" w:rsidRDefault="00D6360C" w:rsidP="00D63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b/>
                <w:sz w:val="24"/>
                <w:szCs w:val="24"/>
              </w:rPr>
              <w:t>Part dissected from each tissue</w:t>
            </w:r>
          </w:p>
        </w:tc>
        <w:tc>
          <w:tcPr>
            <w:tcW w:w="3192" w:type="dxa"/>
          </w:tcPr>
          <w:p w14:paraId="40D4CCB5" w14:textId="77777777" w:rsidR="00D6360C" w:rsidRPr="00D6360C" w:rsidRDefault="00D6360C" w:rsidP="00D63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b/>
                <w:sz w:val="24"/>
                <w:szCs w:val="24"/>
              </w:rPr>
              <w:t>Number of individuals pooled for one sample</w:t>
            </w:r>
          </w:p>
        </w:tc>
      </w:tr>
      <w:tr w:rsidR="00D6360C" w:rsidRPr="00D6360C" w14:paraId="0033287E" w14:textId="77777777" w:rsidTr="00EC1425">
        <w:tc>
          <w:tcPr>
            <w:tcW w:w="3192" w:type="dxa"/>
          </w:tcPr>
          <w:p w14:paraId="1E940B47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Antennae (pair)</w:t>
            </w:r>
          </w:p>
        </w:tc>
        <w:tc>
          <w:tcPr>
            <w:tcW w:w="3192" w:type="dxa"/>
          </w:tcPr>
          <w:p w14:paraId="308176DD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Entire</w:t>
            </w:r>
          </w:p>
        </w:tc>
        <w:tc>
          <w:tcPr>
            <w:tcW w:w="3192" w:type="dxa"/>
          </w:tcPr>
          <w:p w14:paraId="71B9CE7B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360C" w:rsidRPr="00D6360C" w14:paraId="72CFEF57" w14:textId="77777777" w:rsidTr="00EC1425">
        <w:tc>
          <w:tcPr>
            <w:tcW w:w="3192" w:type="dxa"/>
          </w:tcPr>
          <w:p w14:paraId="45A51B27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Labial Palps (pair)</w:t>
            </w:r>
          </w:p>
        </w:tc>
        <w:tc>
          <w:tcPr>
            <w:tcW w:w="3192" w:type="dxa"/>
          </w:tcPr>
          <w:p w14:paraId="6A0F758B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Entire</w:t>
            </w:r>
          </w:p>
        </w:tc>
        <w:tc>
          <w:tcPr>
            <w:tcW w:w="3192" w:type="dxa"/>
          </w:tcPr>
          <w:p w14:paraId="6E1D3D92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360C" w:rsidRPr="00D6360C" w14:paraId="69C401BC" w14:textId="77777777" w:rsidTr="00EC1425">
        <w:tc>
          <w:tcPr>
            <w:tcW w:w="3192" w:type="dxa"/>
          </w:tcPr>
          <w:p w14:paraId="2E1DCCA0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Proboscis</w:t>
            </w:r>
          </w:p>
        </w:tc>
        <w:tc>
          <w:tcPr>
            <w:tcW w:w="3192" w:type="dxa"/>
          </w:tcPr>
          <w:p w14:paraId="483FDEE1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Entire</w:t>
            </w:r>
          </w:p>
        </w:tc>
        <w:tc>
          <w:tcPr>
            <w:tcW w:w="3192" w:type="dxa"/>
          </w:tcPr>
          <w:p w14:paraId="555645E3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360C" w:rsidRPr="00D6360C" w14:paraId="0DE20427" w14:textId="77777777" w:rsidTr="00EC1425">
        <w:tc>
          <w:tcPr>
            <w:tcW w:w="3192" w:type="dxa"/>
          </w:tcPr>
          <w:p w14:paraId="1F837532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Forelegs (pair)</w:t>
            </w:r>
          </w:p>
        </w:tc>
        <w:tc>
          <w:tcPr>
            <w:tcW w:w="3192" w:type="dxa"/>
          </w:tcPr>
          <w:p w14:paraId="1133C839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Tarsal claws, tarsi and tibia</w:t>
            </w:r>
          </w:p>
        </w:tc>
        <w:tc>
          <w:tcPr>
            <w:tcW w:w="3192" w:type="dxa"/>
          </w:tcPr>
          <w:p w14:paraId="0A94EA02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360C" w:rsidRPr="00D6360C" w14:paraId="5190E6E5" w14:textId="77777777" w:rsidTr="00EC1425">
        <w:tc>
          <w:tcPr>
            <w:tcW w:w="3192" w:type="dxa"/>
          </w:tcPr>
          <w:p w14:paraId="32C61333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Midlegs</w:t>
            </w:r>
            <w:proofErr w:type="spellEnd"/>
            <w:r w:rsidRPr="00D6360C">
              <w:rPr>
                <w:rFonts w:ascii="Times New Roman" w:hAnsi="Times New Roman" w:cs="Times New Roman"/>
                <w:sz w:val="24"/>
                <w:szCs w:val="24"/>
              </w:rPr>
              <w:t xml:space="preserve"> (pair)</w:t>
            </w:r>
          </w:p>
        </w:tc>
        <w:tc>
          <w:tcPr>
            <w:tcW w:w="3192" w:type="dxa"/>
          </w:tcPr>
          <w:p w14:paraId="73DB6CDB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Tarsal claws, tarsi and tibia</w:t>
            </w:r>
          </w:p>
        </w:tc>
        <w:tc>
          <w:tcPr>
            <w:tcW w:w="3192" w:type="dxa"/>
          </w:tcPr>
          <w:p w14:paraId="43EC0BE3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360C" w:rsidRPr="00D6360C" w14:paraId="71CF0C9B" w14:textId="77777777" w:rsidTr="00EC1425">
        <w:tc>
          <w:tcPr>
            <w:tcW w:w="3192" w:type="dxa"/>
          </w:tcPr>
          <w:p w14:paraId="3EF6BA74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Hindlegs (pair)</w:t>
            </w:r>
          </w:p>
        </w:tc>
        <w:tc>
          <w:tcPr>
            <w:tcW w:w="3192" w:type="dxa"/>
          </w:tcPr>
          <w:p w14:paraId="1A5BD720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Tarsal claws, tarsi and tibia</w:t>
            </w:r>
          </w:p>
        </w:tc>
        <w:tc>
          <w:tcPr>
            <w:tcW w:w="3192" w:type="dxa"/>
          </w:tcPr>
          <w:p w14:paraId="50589814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360C" w:rsidRPr="00D6360C" w14:paraId="61FD7C62" w14:textId="77777777" w:rsidTr="00EC1425">
        <w:tc>
          <w:tcPr>
            <w:tcW w:w="3192" w:type="dxa"/>
          </w:tcPr>
          <w:p w14:paraId="2F23923E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Forewings (pair)</w:t>
            </w:r>
          </w:p>
        </w:tc>
        <w:tc>
          <w:tcPr>
            <w:tcW w:w="3192" w:type="dxa"/>
          </w:tcPr>
          <w:p w14:paraId="02AE18CA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Entire</w:t>
            </w:r>
          </w:p>
        </w:tc>
        <w:tc>
          <w:tcPr>
            <w:tcW w:w="3192" w:type="dxa"/>
          </w:tcPr>
          <w:p w14:paraId="6BF99CB3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360C" w:rsidRPr="00D6360C" w14:paraId="23FE2118" w14:textId="77777777" w:rsidTr="00EC1425">
        <w:tc>
          <w:tcPr>
            <w:tcW w:w="3192" w:type="dxa"/>
          </w:tcPr>
          <w:p w14:paraId="5499A806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Hindwings (pair)</w:t>
            </w:r>
          </w:p>
        </w:tc>
        <w:tc>
          <w:tcPr>
            <w:tcW w:w="3192" w:type="dxa"/>
          </w:tcPr>
          <w:p w14:paraId="25CFC1A7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Entire</w:t>
            </w:r>
          </w:p>
        </w:tc>
        <w:tc>
          <w:tcPr>
            <w:tcW w:w="3192" w:type="dxa"/>
          </w:tcPr>
          <w:p w14:paraId="2E44E47B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360C" w:rsidRPr="00D6360C" w14:paraId="3856D39B" w14:textId="77777777" w:rsidTr="00EC1425">
        <w:tc>
          <w:tcPr>
            <w:tcW w:w="3192" w:type="dxa"/>
          </w:tcPr>
          <w:p w14:paraId="67486A76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Ovipositors</w:t>
            </w:r>
          </w:p>
        </w:tc>
        <w:tc>
          <w:tcPr>
            <w:tcW w:w="3192" w:type="dxa"/>
          </w:tcPr>
          <w:p w14:paraId="60291B6A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Only the tip (anal papillae)</w:t>
            </w:r>
          </w:p>
        </w:tc>
        <w:tc>
          <w:tcPr>
            <w:tcW w:w="3192" w:type="dxa"/>
          </w:tcPr>
          <w:p w14:paraId="240D9697" w14:textId="77777777" w:rsidR="00D6360C" w:rsidRPr="00D6360C" w:rsidRDefault="00D6360C" w:rsidP="00EC14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6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600B659" w14:textId="77777777" w:rsidR="00B6360E" w:rsidRPr="00D6360C" w:rsidRDefault="00854324">
      <w:pPr>
        <w:rPr>
          <w:rFonts w:ascii="Times New Roman" w:hAnsi="Times New Roman" w:cs="Times New Roman"/>
        </w:rPr>
      </w:pPr>
    </w:p>
    <w:p w14:paraId="14607AC2" w14:textId="77777777" w:rsidR="00D6360C" w:rsidRPr="00D6360C" w:rsidRDefault="00D6360C">
      <w:pPr>
        <w:rPr>
          <w:rFonts w:ascii="Times New Roman" w:hAnsi="Times New Roman" w:cs="Times New Roman"/>
          <w:sz w:val="24"/>
          <w:szCs w:val="24"/>
        </w:rPr>
      </w:pPr>
      <w:r w:rsidRPr="00D6360C">
        <w:rPr>
          <w:rFonts w:ascii="Times New Roman" w:hAnsi="Times New Roman" w:cs="Times New Roman"/>
          <w:sz w:val="24"/>
          <w:szCs w:val="24"/>
        </w:rPr>
        <w:t xml:space="preserve">Supplementary Table S2. </w:t>
      </w:r>
      <w:proofErr w:type="spellStart"/>
      <w:r w:rsidRPr="00D6360C">
        <w:rPr>
          <w:rFonts w:ascii="Times New Roman" w:hAnsi="Times New Roman" w:cs="Times New Roman"/>
          <w:sz w:val="24"/>
          <w:szCs w:val="24"/>
        </w:rPr>
        <w:t>NanoString</w:t>
      </w:r>
      <w:proofErr w:type="spellEnd"/>
      <w:r w:rsidRPr="00D636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60C">
        <w:rPr>
          <w:rFonts w:ascii="Times New Roman" w:hAnsi="Times New Roman" w:cs="Times New Roman"/>
          <w:sz w:val="24"/>
          <w:szCs w:val="24"/>
        </w:rPr>
        <w:t>CodeSet</w:t>
      </w:r>
      <w:proofErr w:type="spellEnd"/>
      <w:r w:rsidRPr="00D6360C">
        <w:rPr>
          <w:rFonts w:ascii="Times New Roman" w:hAnsi="Times New Roman" w:cs="Times New Roman"/>
          <w:sz w:val="24"/>
          <w:szCs w:val="24"/>
        </w:rPr>
        <w:t xml:space="preserve"> probe sequences</w:t>
      </w:r>
      <w:r w:rsidR="009D251E">
        <w:rPr>
          <w:rFonts w:ascii="Times New Roman" w:hAnsi="Times New Roman" w:cs="Times New Roman"/>
          <w:sz w:val="24"/>
          <w:szCs w:val="24"/>
        </w:rPr>
        <w:t xml:space="preserve"> and accession IDs for coding sequences of target genes</w:t>
      </w:r>
      <w:r w:rsidRPr="00D6360C">
        <w:rPr>
          <w:rFonts w:ascii="Times New Roman" w:hAnsi="Times New Roman" w:cs="Times New Roman"/>
          <w:sz w:val="24"/>
          <w:szCs w:val="24"/>
        </w:rPr>
        <w:t xml:space="preserve"> (Excel file uploaded) </w:t>
      </w:r>
    </w:p>
    <w:p w14:paraId="7E505EE2" w14:textId="77777777" w:rsidR="00D84D4F" w:rsidRDefault="00DF0CC8">
      <w:pPr>
        <w:rPr>
          <w:rFonts w:ascii="Times New Roman" w:hAnsi="Times New Roman" w:cs="Times New Roman"/>
          <w:sz w:val="24"/>
          <w:szCs w:val="24"/>
        </w:rPr>
      </w:pPr>
      <w:r w:rsidRPr="00D6360C">
        <w:rPr>
          <w:rFonts w:ascii="Times New Roman" w:hAnsi="Times New Roman" w:cs="Times New Roman"/>
          <w:sz w:val="24"/>
          <w:szCs w:val="24"/>
        </w:rPr>
        <w:t>Supplementary Table S</w:t>
      </w:r>
      <w:r w:rsidR="00711A1A">
        <w:rPr>
          <w:rFonts w:ascii="Times New Roman" w:hAnsi="Times New Roman" w:cs="Times New Roman"/>
          <w:sz w:val="24"/>
          <w:szCs w:val="24"/>
        </w:rPr>
        <w:t>3</w:t>
      </w:r>
      <w:r w:rsidRPr="00D6360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Expression pattern </w:t>
      </w:r>
      <w:r w:rsidR="00CB0ECC">
        <w:rPr>
          <w:rFonts w:ascii="Times New Roman" w:hAnsi="Times New Roman" w:cs="Times New Roman"/>
          <w:sz w:val="24"/>
          <w:szCs w:val="24"/>
        </w:rPr>
        <w:t xml:space="preserve">(presence/absence) </w:t>
      </w:r>
      <w:r>
        <w:rPr>
          <w:rFonts w:ascii="Times New Roman" w:hAnsi="Times New Roman" w:cs="Times New Roman"/>
          <w:sz w:val="24"/>
          <w:szCs w:val="24"/>
        </w:rPr>
        <w:t>of all receptors in all tissues</w:t>
      </w:r>
      <w:r w:rsidRPr="00D6360C">
        <w:rPr>
          <w:rFonts w:ascii="Times New Roman" w:hAnsi="Times New Roman" w:cs="Times New Roman"/>
          <w:sz w:val="24"/>
          <w:szCs w:val="24"/>
        </w:rPr>
        <w:t xml:space="preserve"> (Excel file uploaded)</w:t>
      </w:r>
    </w:p>
    <w:p w14:paraId="6C5505A6" w14:textId="77777777" w:rsidR="00D6360C" w:rsidRDefault="00D636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4C6B3C2" w14:textId="77777777" w:rsidR="00D6360C" w:rsidRPr="00D6360C" w:rsidRDefault="00D6360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6360C">
        <w:rPr>
          <w:rFonts w:ascii="Times New Roman" w:hAnsi="Times New Roman" w:cs="Times New Roman"/>
          <w:b/>
          <w:sz w:val="24"/>
          <w:szCs w:val="24"/>
        </w:rPr>
        <w:lastRenderedPageBreak/>
        <w:t>Supplementary Figure</w:t>
      </w:r>
      <w:r w:rsidR="00456655">
        <w:rPr>
          <w:rFonts w:ascii="Times New Roman" w:hAnsi="Times New Roman" w:cs="Times New Roman"/>
          <w:b/>
          <w:sz w:val="24"/>
          <w:szCs w:val="24"/>
        </w:rPr>
        <w:t>s</w:t>
      </w:r>
    </w:p>
    <w:p w14:paraId="25EAD618" w14:textId="77777777" w:rsidR="00D6360C" w:rsidRPr="007A0223" w:rsidRDefault="00D6360C" w:rsidP="00D6360C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2519130" wp14:editId="5E3BA492">
            <wp:extent cx="5731510" cy="5870223"/>
            <wp:effectExtent l="0" t="0" r="2540" b="0"/>
            <wp:docPr id="2" name="Picture 2" descr="\\Filer\evo-lab\Users\Megha Treesa Tom\NanoString\2021 data\MANUSCRIPT\sent to sonja 21st April\corrections received 4\FigS1_PositiveControlRawCou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r\evo-lab\Users\Megha Treesa Tom\NanoString\2021 data\MANUSCRIPT\sent to sonja 21st April\corrections received 4\FigS1_PositiveControlRawCount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870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42E89" w14:textId="77777777" w:rsidR="00D6360C" w:rsidRDefault="00D6360C" w:rsidP="00D6360C">
      <w:pPr>
        <w:pStyle w:val="Caption"/>
        <w:keepNext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0223">
        <w:rPr>
          <w:rFonts w:ascii="Times New Roman" w:hAnsi="Times New Roman" w:cs="Times New Roman"/>
          <w:b w:val="0"/>
          <w:color w:val="auto"/>
          <w:sz w:val="24"/>
          <w:szCs w:val="24"/>
        </w:rPr>
        <w:t>Figure S</w:t>
      </w:r>
      <w:r w:rsidRPr="007A022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7A0223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SEQ Figure \* ARABIC </w:instrText>
      </w:r>
      <w:r w:rsidRPr="007A022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Pr="007A022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</w:t>
      </w:r>
      <w:r w:rsidRPr="007A022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fldChar w:fldCharType="end"/>
      </w:r>
      <w:r w:rsidRPr="007A0223">
        <w:rPr>
          <w:rFonts w:ascii="Times New Roman" w:hAnsi="Times New Roman" w:cs="Times New Roman"/>
          <w:b w:val="0"/>
          <w:color w:val="auto"/>
          <w:sz w:val="24"/>
          <w:szCs w:val="24"/>
        </w:rPr>
        <w:t>: Box plots depicting raw NanoString counts for external positive control probes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PosA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PosF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Pr="007A022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for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nine </w:t>
      </w:r>
      <w:r w:rsidRPr="007A0223">
        <w:rPr>
          <w:rFonts w:ascii="Times New Roman" w:hAnsi="Times New Roman" w:cs="Times New Roman"/>
          <w:b w:val="0"/>
          <w:color w:val="auto"/>
          <w:sz w:val="24"/>
          <w:szCs w:val="24"/>
        </w:rPr>
        <w:t>tissues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Pr="007D2E2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Ant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antennae, </w:t>
      </w:r>
      <w:r w:rsidRPr="007D2E2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Palp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labial palps, </w:t>
      </w:r>
      <w:r w:rsidRPr="007D2E2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Pro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proboscis, </w:t>
      </w:r>
      <w:r w:rsidRPr="007D2E2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FL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forelegs, </w:t>
      </w:r>
      <w:r w:rsidRPr="007D2E2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ML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midlegs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7D2E2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HL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hindlegs, </w:t>
      </w:r>
      <w:r w:rsidRPr="007D2E2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FW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forewings, </w:t>
      </w:r>
      <w:r w:rsidRPr="007D2E2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HW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hindwings, </w:t>
      </w:r>
      <w:proofErr w:type="spellStart"/>
      <w:r w:rsidRPr="007D2E2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Ovi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, ovipositor</w:t>
      </w:r>
      <w:r w:rsidRPr="007A0223">
        <w:rPr>
          <w:rFonts w:ascii="Times New Roman" w:hAnsi="Times New Roman" w:cs="Times New Roman"/>
          <w:b w:val="0"/>
          <w:color w:val="auto"/>
          <w:sz w:val="24"/>
          <w:szCs w:val="24"/>
        </w:rPr>
        <w:t>. Antennal samples had lower count values for positive controls in comparison to other tissues.</w:t>
      </w:r>
      <w:r w:rsidR="0075353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Box</w:t>
      </w:r>
      <w:r w:rsidR="00281F1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53530">
        <w:rPr>
          <w:rFonts w:ascii="Times New Roman" w:hAnsi="Times New Roman" w:cs="Times New Roman"/>
          <w:b w:val="0"/>
          <w:color w:val="auto"/>
          <w:sz w:val="24"/>
          <w:szCs w:val="24"/>
        </w:rPr>
        <w:t>plots were made in R.</w:t>
      </w:r>
    </w:p>
    <w:p w14:paraId="301A131D" w14:textId="77777777" w:rsidR="00456655" w:rsidRPr="00456655" w:rsidRDefault="00456655" w:rsidP="00456655">
      <w:pPr>
        <w:rPr>
          <w:lang w:val="en-US"/>
        </w:rPr>
      </w:pPr>
    </w:p>
    <w:p w14:paraId="735C151A" w14:textId="77777777" w:rsidR="00D6360C" w:rsidRDefault="00DF0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31254F7B" wp14:editId="7F66DE5F">
            <wp:extent cx="5760720" cy="1867413"/>
            <wp:effectExtent l="0" t="0" r="0" b="0"/>
            <wp:docPr id="3" name="Picture 3" descr="\\Filer\evo-lab\Users\Megha Treesa Tom\NanoString\2021 data\MANUSCRIPT\sent to sonja 21st April\first submission Tom et. al. 2022\Reviewers comments\Supplementary Figure S2 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r\evo-lab\Users\Megha Treesa Tom\NanoString\2021 data\MANUSCRIPT\sent to sonja 21st April\first submission Tom et. al. 2022\Reviewers comments\Supplementary Figure S2 v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6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270EB" w14:textId="77777777" w:rsidR="00DF0CC8" w:rsidRDefault="00DF0CC8" w:rsidP="000A79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S2: Expression levels of </w:t>
      </w:r>
      <w:r w:rsidRPr="00456655">
        <w:rPr>
          <w:rFonts w:ascii="Times New Roman" w:hAnsi="Times New Roman" w:cs="Times New Roman"/>
          <w:i/>
          <w:sz w:val="24"/>
          <w:szCs w:val="24"/>
        </w:rPr>
        <w:t>ORs</w:t>
      </w:r>
      <w:r>
        <w:rPr>
          <w:rFonts w:ascii="Times New Roman" w:hAnsi="Times New Roman" w:cs="Times New Roman"/>
          <w:sz w:val="24"/>
          <w:szCs w:val="24"/>
        </w:rPr>
        <w:t xml:space="preserve"> in the antennae of virgin moths from RNA-sequencing (Illumina RNA-</w:t>
      </w:r>
      <w:proofErr w:type="spellStart"/>
      <w:r>
        <w:rPr>
          <w:rFonts w:ascii="Times New Roman" w:hAnsi="Times New Roman" w:cs="Times New Roman"/>
          <w:sz w:val="24"/>
          <w:szCs w:val="24"/>
        </w:rPr>
        <w:t>seq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data from </w:t>
      </w:r>
      <w:r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PEVuZE5vdGU+PENpdGU+PEF1dGhvcj5Lb2VuaWc8L0F1dGhvcj48WWVhcj4yMDE1PC9ZZWFyPjxS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</w:fld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PEVuZE5vdGU+PENpdGU+PEF1dGhvcj5Lb2VuaWc8L0F1dGhvcj48WWVhcj4yMDE1PC9ZZWFyPjxS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</w:fld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(Koenig et al, 2015)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 and NanoString gene expression assay (this study). RNA-</w:t>
      </w:r>
      <w:proofErr w:type="spellStart"/>
      <w:r>
        <w:rPr>
          <w:rFonts w:ascii="Times New Roman" w:hAnsi="Times New Roman" w:cs="Times New Roman"/>
          <w:sz w:val="24"/>
          <w:szCs w:val="24"/>
        </w:rPr>
        <w:t>seq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is plotted as 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of RPKM (reads per kilobase per million mapped reads) and NanoString data as 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of geometric mean of normalized counts. </w:t>
      </w:r>
      <w:r>
        <w:rPr>
          <w:rFonts w:ascii="Times New Roman" w:hAnsi="Times New Roman" w:cs="Times New Roman"/>
          <w:sz w:val="24"/>
          <w:szCs w:val="24"/>
          <w:lang w:val="en-US"/>
        </w:rPr>
        <w:t>For each graph</w:t>
      </w:r>
      <w:r w:rsidR="000A7950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 only used </w:t>
      </w:r>
      <w:r w:rsidR="000A7950">
        <w:rPr>
          <w:rFonts w:ascii="Times New Roman" w:hAnsi="Times New Roman" w:cs="Times New Roman"/>
          <w:sz w:val="24"/>
          <w:szCs w:val="24"/>
          <w:lang w:val="en-US"/>
        </w:rPr>
        <w:t>datapoints that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had non-zero RNA seq expression values. r, Pearson correlation coefficient.</w:t>
      </w:r>
    </w:p>
    <w:p w14:paraId="28D2C58F" w14:textId="77777777" w:rsidR="00CB0ECC" w:rsidRDefault="00CB0ECC">
      <w:pPr>
        <w:rPr>
          <w:rFonts w:ascii="Times New Roman" w:hAnsi="Times New Roman" w:cs="Times New Roman"/>
          <w:sz w:val="24"/>
          <w:szCs w:val="24"/>
        </w:rPr>
      </w:pPr>
    </w:p>
    <w:p w14:paraId="38F1BECA" w14:textId="77777777" w:rsidR="00871ACA" w:rsidRPr="00CB0ECC" w:rsidRDefault="00CB0ECC">
      <w:pPr>
        <w:rPr>
          <w:rFonts w:ascii="Times New Roman" w:hAnsi="Times New Roman" w:cs="Times New Roman"/>
          <w:b/>
          <w:sz w:val="24"/>
          <w:szCs w:val="24"/>
        </w:rPr>
      </w:pPr>
      <w:r w:rsidRPr="00CB0ECC">
        <w:rPr>
          <w:rFonts w:ascii="Times New Roman" w:hAnsi="Times New Roman" w:cs="Times New Roman"/>
          <w:b/>
          <w:sz w:val="24"/>
          <w:szCs w:val="24"/>
        </w:rPr>
        <w:t>Reference:</w:t>
      </w:r>
    </w:p>
    <w:p w14:paraId="2D311BEF" w14:textId="77777777" w:rsidR="00DF0CC8" w:rsidRPr="00DF0CC8" w:rsidRDefault="00871ACA" w:rsidP="00DF0CC8">
      <w:pPr>
        <w:pStyle w:val="EndNoteBibliography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DF0CC8" w:rsidRPr="00DF0CC8">
        <w:t xml:space="preserve">Koenig, C., Hirsh, A., Bucks, S., Klinner, C., Vogel, H., Shukla, A., Mansfield, J. H., Morton, B., Hansson, B. S. &amp; Grosse-Wilde, E. (2015) A reference gene set for chemosensory receptor genes of Manduca sexta. </w:t>
      </w:r>
      <w:r w:rsidR="00DF0CC8" w:rsidRPr="00DF0CC8">
        <w:rPr>
          <w:i/>
        </w:rPr>
        <w:t>Insect Biochem Mol Biol</w:t>
      </w:r>
      <w:r w:rsidR="00DF0CC8" w:rsidRPr="00DF0CC8">
        <w:t>, 66, 51-63.</w:t>
      </w:r>
    </w:p>
    <w:p w14:paraId="50095D6A" w14:textId="77777777" w:rsidR="00456655" w:rsidRPr="00D6360C" w:rsidRDefault="00871A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456655" w:rsidRPr="00D6360C" w:rsidSect="008543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Harvard Author Year (Hull)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sf59e9stdz9x2eztw55sxvp92twawxvvwd5&quot;&gt;MeghaTreesaTom&lt;record-ids&gt;&lt;item&gt;54&lt;/item&gt;&lt;/record-ids&gt;&lt;/item&gt;&lt;/Libraries&gt;"/>
  </w:docVars>
  <w:rsids>
    <w:rsidRoot w:val="00C23BED"/>
    <w:rsid w:val="000A7950"/>
    <w:rsid w:val="00281F1F"/>
    <w:rsid w:val="002E4CCA"/>
    <w:rsid w:val="00312811"/>
    <w:rsid w:val="00456655"/>
    <w:rsid w:val="005075AC"/>
    <w:rsid w:val="00523029"/>
    <w:rsid w:val="006A221E"/>
    <w:rsid w:val="006E7A70"/>
    <w:rsid w:val="00711A1A"/>
    <w:rsid w:val="00753530"/>
    <w:rsid w:val="00763F4F"/>
    <w:rsid w:val="00854324"/>
    <w:rsid w:val="00871ACA"/>
    <w:rsid w:val="009D251E"/>
    <w:rsid w:val="00BA2C3B"/>
    <w:rsid w:val="00C23BED"/>
    <w:rsid w:val="00CB0ECC"/>
    <w:rsid w:val="00D6360C"/>
    <w:rsid w:val="00D84D4F"/>
    <w:rsid w:val="00DF0CC8"/>
    <w:rsid w:val="00E34041"/>
    <w:rsid w:val="00E7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9AEF0"/>
  <w15:docId w15:val="{F59E9692-6531-4EA3-B2B4-3C159D8B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60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763F4F"/>
    <w:pPr>
      <w:keepNext/>
      <w:spacing w:before="240" w:after="120" w:line="240" w:lineRule="auto"/>
      <w:jc w:val="both"/>
    </w:pPr>
    <w:rPr>
      <w:rFonts w:ascii="Times New Roman" w:eastAsia="Microsoft YaHei" w:hAnsi="Times New Roman" w:cs="Mangal"/>
      <w:b/>
      <w:sz w:val="24"/>
      <w:szCs w:val="28"/>
      <w:lang w:val="en-US"/>
    </w:rPr>
  </w:style>
  <w:style w:type="table" w:styleId="TableGrid">
    <w:name w:val="Table Grid"/>
    <w:basedOn w:val="TableNormal"/>
    <w:uiPriority w:val="59"/>
    <w:rsid w:val="00D6360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6360C"/>
  </w:style>
  <w:style w:type="paragraph" w:styleId="Caption">
    <w:name w:val="caption"/>
    <w:basedOn w:val="Normal"/>
    <w:next w:val="Normal"/>
    <w:uiPriority w:val="35"/>
    <w:unhideWhenUsed/>
    <w:qFormat/>
    <w:rsid w:val="00D6360C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530"/>
    <w:rPr>
      <w:rFonts w:ascii="Tahoma" w:hAnsi="Tahoma" w:cs="Tahoma"/>
      <w:sz w:val="16"/>
      <w:szCs w:val="16"/>
      <w:lang w:val="en-GB"/>
    </w:rPr>
  </w:style>
  <w:style w:type="paragraph" w:customStyle="1" w:styleId="EndNoteBibliographyTitle">
    <w:name w:val="EndNote Bibliography Title"/>
    <w:basedOn w:val="Normal"/>
    <w:link w:val="EndNoteBibliographyTitleChar"/>
    <w:rsid w:val="00871ACA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71ACA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71ACA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71ACA"/>
    <w:rPr>
      <w:rFonts w:ascii="Calibri" w:hAnsi="Calibri"/>
      <w:noProof/>
      <w:lang w:val="en-US"/>
    </w:rPr>
  </w:style>
  <w:style w:type="paragraph" w:styleId="Revision">
    <w:name w:val="Revision"/>
    <w:hidden/>
    <w:uiPriority w:val="99"/>
    <w:semiHidden/>
    <w:rsid w:val="00854324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MPICE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Bisch-Knaden</dc:creator>
  <cp:keywords/>
  <dc:description/>
  <cp:lastModifiedBy>Dylan Mills</cp:lastModifiedBy>
  <cp:revision>2</cp:revision>
  <dcterms:created xsi:type="dcterms:W3CDTF">2022-08-03T08:08:00Z</dcterms:created>
  <dcterms:modified xsi:type="dcterms:W3CDTF">2022-08-03T08:08:00Z</dcterms:modified>
</cp:coreProperties>
</file>